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ECDC" w14:textId="77777777" w:rsidR="006F3CF2" w:rsidRPr="00725258" w:rsidRDefault="006F3CF2" w:rsidP="006F3CF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Paper item</w:t>
      </w:r>
      <w:r w:rsidRPr="00725258">
        <w:rPr>
          <w:b/>
          <w:u w:val="single"/>
        </w:rPr>
        <w:t xml:space="preserve"> 3.d. Percentage of observations that fall within 1, 2, and 3 St. Dev. of the Mean</w:t>
      </w:r>
    </w:p>
    <w:p w14:paraId="1AAF940F" w14:textId="77777777" w:rsidR="006F3CF2" w:rsidRDefault="006F3CF2" w:rsidP="006F3CF2">
      <w:r>
        <w:t>(This document is available as a .</w:t>
      </w:r>
      <w:proofErr w:type="spellStart"/>
      <w:r>
        <w:t>docx</w:t>
      </w:r>
      <w:proofErr w:type="spellEnd"/>
      <w:r>
        <w:t xml:space="preserve"> to download from Kathryn’s website so you can easily include this information in your paper.)</w:t>
      </w:r>
    </w:p>
    <w:p w14:paraId="5CCFB8A6" w14:textId="77777777" w:rsidR="006F3CF2" w:rsidRDefault="006F3CF2" w:rsidP="006F3CF2">
      <w:r>
        <w:t xml:space="preserve">You will need to compute 6 values for each sample: the mean plus and minus 1 St. Dev, plus and minus 2 St. Dev, and plus and minus 3 St. Dev. Then, </w:t>
      </w:r>
      <w:proofErr w:type="gramStart"/>
      <w:r>
        <w:t>count up</w:t>
      </w:r>
      <w:proofErr w:type="gramEnd"/>
      <w:r>
        <w:t xml:space="preserve"> how many of your observations in your sample lie between these values, divide by the total observations in that sample</w:t>
      </w:r>
      <w:bookmarkStart w:id="0" w:name="_GoBack"/>
      <w:bookmarkEnd w:id="0"/>
      <w:r>
        <w:t>, and multiply by 100 to get the percentage.</w:t>
      </w:r>
    </w:p>
    <w:p w14:paraId="27EB90CC" w14:textId="77777777" w:rsidR="006F3CF2" w:rsidRDefault="006F3CF2" w:rsidP="006F3CF2">
      <w:r>
        <w:t xml:space="preserve">Important! I am NOT looking for the empirical rule! I want to know your specific percentages for your data. </w:t>
      </w:r>
    </w:p>
    <w:p w14:paraId="131EA972" w14:textId="77777777" w:rsidR="006F3CF2" w:rsidRDefault="006F3CF2" w:rsidP="006F3CF2"/>
    <w:p w14:paraId="1A572AE5" w14:textId="77777777" w:rsidR="006F3CF2" w:rsidRDefault="006F3CF2" w:rsidP="006F3CF2">
      <w:r>
        <w:t xml:space="preserve">The following set up may be helpful in finding these percentages. </w:t>
      </w:r>
    </w:p>
    <w:p w14:paraId="1D155AAD" w14:textId="77777777" w:rsidR="006F3CF2" w:rsidRDefault="006F3CF2" w:rsidP="006F3CF2">
      <w:r w:rsidRPr="000B2C15">
        <w:rPr>
          <w:u w:val="single"/>
        </w:rPr>
        <w:t xml:space="preserve">Sample 1: </w:t>
      </w:r>
    </w:p>
    <w:p w14:paraId="57445D43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ba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Number of observations between these values: ______________</w:t>
      </w:r>
    </w:p>
    <w:p w14:paraId="74BAB8F1" w14:textId="77777777" w:rsidR="006F3CF2" w:rsidRPr="000B2C15" w:rsidRDefault="006F3CF2" w:rsidP="006F3CF2"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Percentage: ___________________</w:t>
      </w:r>
    </w:p>
    <w:p w14:paraId="3A55DB14" w14:textId="77777777" w:rsidR="006F3CF2" w:rsidRDefault="006F3CF2" w:rsidP="006F3CF2">
      <w:pPr>
        <w:rPr>
          <w:rFonts w:eastAsiaTheme="minorEastAsia"/>
        </w:rPr>
      </w:pPr>
    </w:p>
    <w:p w14:paraId="0AC26CE7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bar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Number of observations between these values: ______________</w:t>
      </w:r>
    </w:p>
    <w:p w14:paraId="5FD89D34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Percentage: ___________________</w:t>
      </w:r>
    </w:p>
    <w:p w14:paraId="1413B214" w14:textId="77777777" w:rsidR="006F3CF2" w:rsidRDefault="006F3CF2" w:rsidP="006F3CF2">
      <w:pPr>
        <w:rPr>
          <w:rFonts w:eastAsiaTheme="minorEastAsia"/>
        </w:rPr>
      </w:pPr>
    </w:p>
    <w:p w14:paraId="52A3691B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bar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Number of observations between these values: ______________</w:t>
      </w:r>
    </w:p>
    <w:p w14:paraId="6204015B" w14:textId="77777777" w:rsidR="006F3CF2" w:rsidRPr="000B2C15" w:rsidRDefault="006F3CF2" w:rsidP="006F3CF2"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Percentage: ___________________</w:t>
      </w:r>
    </w:p>
    <w:p w14:paraId="4EB4E403" w14:textId="77777777" w:rsidR="006F3CF2" w:rsidRPr="000B2C15" w:rsidRDefault="006F3CF2" w:rsidP="006F3CF2"/>
    <w:p w14:paraId="0C9C2CC5" w14:textId="77777777" w:rsidR="006F3CF2" w:rsidRDefault="006F3CF2" w:rsidP="006F3CF2">
      <w:pPr>
        <w:rPr>
          <w:rFonts w:eastAsiaTheme="minorEastAsia"/>
        </w:rPr>
      </w:pPr>
    </w:p>
    <w:p w14:paraId="5E6E47B3" w14:textId="77777777" w:rsidR="006F3CF2" w:rsidRDefault="006F3CF2" w:rsidP="006F3CF2">
      <w:r w:rsidRPr="000B2C15">
        <w:rPr>
          <w:u w:val="single"/>
        </w:rPr>
        <w:t xml:space="preserve">Sample </w:t>
      </w:r>
      <w:r>
        <w:rPr>
          <w:u w:val="single"/>
        </w:rPr>
        <w:t>2</w:t>
      </w:r>
      <w:r w:rsidRPr="000B2C15">
        <w:rPr>
          <w:u w:val="single"/>
        </w:rPr>
        <w:t xml:space="preserve">: </w:t>
      </w:r>
    </w:p>
    <w:p w14:paraId="47C17877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ba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Number of observations between these values: ______________</w:t>
      </w:r>
    </w:p>
    <w:p w14:paraId="64375049" w14:textId="77777777" w:rsidR="006F3CF2" w:rsidRPr="000B2C15" w:rsidRDefault="006F3CF2" w:rsidP="006F3CF2"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ba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Percentage: ___________________</w:t>
      </w:r>
    </w:p>
    <w:p w14:paraId="390FDF4E" w14:textId="77777777" w:rsidR="006F3CF2" w:rsidRDefault="006F3CF2" w:rsidP="006F3CF2">
      <w:pPr>
        <w:rPr>
          <w:rFonts w:eastAsiaTheme="minorEastAsia"/>
        </w:rPr>
      </w:pPr>
    </w:p>
    <w:p w14:paraId="30F6848F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bar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Number of observations between these values: ______________</w:t>
      </w:r>
    </w:p>
    <w:p w14:paraId="7C4837E3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bar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Percentage: ___________________</w:t>
      </w:r>
    </w:p>
    <w:p w14:paraId="79950CC7" w14:textId="77777777" w:rsidR="006F3CF2" w:rsidRDefault="006F3CF2" w:rsidP="006F3CF2">
      <w:pPr>
        <w:rPr>
          <w:rFonts w:eastAsiaTheme="minorEastAsia"/>
        </w:rPr>
      </w:pPr>
    </w:p>
    <w:p w14:paraId="66181E4F" w14:textId="77777777" w:rsidR="006F3CF2" w:rsidRDefault="006F3CF2" w:rsidP="006F3CF2">
      <w:pPr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bar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Number of observations between these values: ______________</w:t>
      </w:r>
    </w:p>
    <w:p w14:paraId="464FABD1" w14:textId="77777777" w:rsidR="00AC4F12" w:rsidRDefault="006F3CF2" w:rsidP="006F3CF2"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bar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Percentage: ___________________</w:t>
      </w:r>
    </w:p>
    <w:sectPr w:rsidR="00AC4F12" w:rsidSect="00A111F2">
      <w:pgSz w:w="12240" w:h="15840"/>
      <w:pgMar w:top="1152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75A7" w14:textId="77777777" w:rsidR="006F3CF2" w:rsidRDefault="006F3CF2" w:rsidP="006F3CF2">
      <w:pPr>
        <w:spacing w:after="0" w:line="240" w:lineRule="auto"/>
      </w:pPr>
      <w:r>
        <w:separator/>
      </w:r>
    </w:p>
  </w:endnote>
  <w:endnote w:type="continuationSeparator" w:id="0">
    <w:p w14:paraId="7C67D9FE" w14:textId="77777777" w:rsidR="006F3CF2" w:rsidRDefault="006F3CF2" w:rsidP="006F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DE33" w14:textId="77777777" w:rsidR="006F3CF2" w:rsidRDefault="006F3CF2" w:rsidP="006F3CF2">
      <w:pPr>
        <w:spacing w:after="0" w:line="240" w:lineRule="auto"/>
      </w:pPr>
      <w:r>
        <w:separator/>
      </w:r>
    </w:p>
  </w:footnote>
  <w:footnote w:type="continuationSeparator" w:id="0">
    <w:p w14:paraId="39112D8A" w14:textId="77777777" w:rsidR="006F3CF2" w:rsidRDefault="006F3CF2" w:rsidP="006F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2"/>
    <w:rsid w:val="00254EDB"/>
    <w:rsid w:val="003271D1"/>
    <w:rsid w:val="006F3CF2"/>
    <w:rsid w:val="00A111F2"/>
    <w:rsid w:val="00A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FBF6"/>
  <w15:chartTrackingRefBased/>
  <w15:docId w15:val="{38823A14-0955-4E77-ADB0-DB90DF5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F2"/>
  </w:style>
  <w:style w:type="paragraph" w:styleId="Footer">
    <w:name w:val="footer"/>
    <w:basedOn w:val="Normal"/>
    <w:link w:val="FooterChar"/>
    <w:uiPriority w:val="99"/>
    <w:unhideWhenUsed/>
    <w:rsid w:val="006F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Kathryn</dc:creator>
  <cp:keywords/>
  <dc:description/>
  <cp:lastModifiedBy>Williams, Kathryn</cp:lastModifiedBy>
  <cp:revision>1</cp:revision>
  <dcterms:created xsi:type="dcterms:W3CDTF">2018-01-08T22:28:00Z</dcterms:created>
  <dcterms:modified xsi:type="dcterms:W3CDTF">2018-01-08T22:29:00Z</dcterms:modified>
</cp:coreProperties>
</file>